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</w:t>
      </w:r>
      <w:r w:rsidR="00163CC2">
        <w:rPr>
          <w:rFonts w:ascii="Times New Roman" w:hAnsi="Times New Roman" w:cs="Times New Roman"/>
          <w:sz w:val="28"/>
          <w:szCs w:val="28"/>
        </w:rPr>
        <w:t>80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3435C">
        <w:rPr>
          <w:rFonts w:ascii="Times New Roman" w:hAnsi="Times New Roman" w:cs="Times New Roman"/>
          <w:sz w:val="28"/>
          <w:szCs w:val="28"/>
        </w:rPr>
        <w:t>17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163CC2" w:rsidRDefault="00887B18" w:rsidP="00163C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63CC2">
        <w:rPr>
          <w:rFonts w:ascii="Times New Roman" w:hAnsi="Times New Roman" w:cs="Times New Roman"/>
          <w:b/>
          <w:sz w:val="28"/>
          <w:szCs w:val="28"/>
        </w:rPr>
        <w:t>т</w:t>
      </w:r>
      <w:r w:rsidR="00163CC2" w:rsidRPr="00163CC2">
        <w:rPr>
          <w:rFonts w:ascii="Times New Roman" w:hAnsi="Times New Roman" w:cs="Times New Roman"/>
          <w:b/>
          <w:sz w:val="28"/>
          <w:szCs w:val="28"/>
        </w:rPr>
        <w:t>урнир</w:t>
      </w:r>
      <w:r w:rsidR="00163CC2">
        <w:rPr>
          <w:rFonts w:ascii="Times New Roman" w:hAnsi="Times New Roman" w:cs="Times New Roman"/>
          <w:b/>
          <w:sz w:val="28"/>
          <w:szCs w:val="28"/>
        </w:rPr>
        <w:t>е</w:t>
      </w:r>
      <w:r w:rsidR="00163CC2" w:rsidRPr="00163CC2">
        <w:rPr>
          <w:rFonts w:ascii="Times New Roman" w:hAnsi="Times New Roman" w:cs="Times New Roman"/>
          <w:b/>
          <w:sz w:val="28"/>
          <w:szCs w:val="28"/>
        </w:rPr>
        <w:t xml:space="preserve"> имени М.В. Ломоносова для обучающихся 6-11 классов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C2" w:rsidRDefault="00F048FE" w:rsidP="00163CC2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6F4AB1">
        <w:rPr>
          <w:rStyle w:val="fontstyle01"/>
        </w:rPr>
        <w:t>4</w:t>
      </w:r>
      <w:r w:rsidR="00163CC2">
        <w:rPr>
          <w:rStyle w:val="fontstyle01"/>
        </w:rPr>
        <w:t>213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 w:rsidR="00CC3B74">
        <w:rPr>
          <w:rStyle w:val="fontstyle01"/>
        </w:rPr>
        <w:t>3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522740">
        <w:rPr>
          <w:rStyle w:val="fontstyle01"/>
        </w:rPr>
        <w:t xml:space="preserve">информирует </w:t>
      </w:r>
      <w:bookmarkStart w:id="0" w:name="_GoBack"/>
      <w:bookmarkEnd w:id="0"/>
      <w:r w:rsidR="00163CC2" w:rsidRPr="00163CC2">
        <w:rPr>
          <w:rFonts w:ascii="TimesNewRomanPSMT" w:hAnsi="TimesNewRomanPSMT"/>
          <w:color w:val="000000"/>
          <w:sz w:val="28"/>
          <w:szCs w:val="28"/>
        </w:rPr>
        <w:t>о</w:t>
      </w:r>
      <w:r w:rsidR="00163C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3CC2" w:rsidRPr="00163CC2">
        <w:rPr>
          <w:rFonts w:ascii="TimesNewRomanPSMT" w:hAnsi="TimesNewRomanPSMT"/>
          <w:color w:val="000000"/>
          <w:sz w:val="28"/>
          <w:szCs w:val="28"/>
        </w:rPr>
        <w:t>том, что в рамках реализации Плана мероприятий по развитию инженерного</w:t>
      </w:r>
      <w:r w:rsidR="00163C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3CC2" w:rsidRPr="00163CC2">
        <w:rPr>
          <w:rFonts w:ascii="TimesNewRomanPSMT" w:hAnsi="TimesNewRomanPSMT"/>
          <w:color w:val="000000"/>
          <w:sz w:val="28"/>
          <w:szCs w:val="28"/>
        </w:rPr>
        <w:t xml:space="preserve">образования, утвержденного совместным распоряжением </w:t>
      </w:r>
      <w:proofErr w:type="spellStart"/>
      <w:r w:rsidR="00163CC2" w:rsidRPr="00163CC2">
        <w:rPr>
          <w:rFonts w:ascii="TimesNewRomanPSMT" w:hAnsi="TimesNewRomanPSMT"/>
          <w:color w:val="000000"/>
          <w:sz w:val="28"/>
          <w:szCs w:val="28"/>
        </w:rPr>
        <w:t>Минобрнауки</w:t>
      </w:r>
      <w:proofErr w:type="spellEnd"/>
      <w:r w:rsidR="00163CC2" w:rsidRPr="00163CC2">
        <w:rPr>
          <w:rFonts w:ascii="TimesNewRomanPSMT" w:hAnsi="TimesNewRomanPSMT"/>
          <w:color w:val="000000"/>
          <w:sz w:val="28"/>
          <w:szCs w:val="28"/>
        </w:rPr>
        <w:t xml:space="preserve"> России</w:t>
      </w:r>
      <w:r w:rsidR="00163C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3CC2" w:rsidRPr="00163CC2">
        <w:rPr>
          <w:rFonts w:ascii="TimesNewRomanPSMT" w:hAnsi="TimesNewRomanPSMT"/>
          <w:color w:val="000000"/>
          <w:sz w:val="28"/>
          <w:szCs w:val="28"/>
        </w:rPr>
        <w:t>и Минпросвещения России в целях совершенствования преподавания физики в</w:t>
      </w:r>
      <w:r w:rsidR="00163C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3CC2" w:rsidRPr="00163CC2">
        <w:rPr>
          <w:rFonts w:ascii="TimesNewRomanPSMT" w:hAnsi="TimesNewRomanPSMT"/>
          <w:color w:val="000000"/>
          <w:sz w:val="28"/>
          <w:szCs w:val="28"/>
        </w:rPr>
        <w:t>средней школе от 26 апреля 2023 года № 178-р/Р-92, 6 октября 2024 года в</w:t>
      </w:r>
      <w:r w:rsidR="00163C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3CC2" w:rsidRPr="00163CC2">
        <w:rPr>
          <w:rFonts w:ascii="TimesNewRomanPSMT" w:hAnsi="TimesNewRomanPSMT"/>
          <w:color w:val="000000"/>
          <w:sz w:val="28"/>
          <w:szCs w:val="28"/>
        </w:rPr>
        <w:t>онлайн-формате пройдет XLVII Турнир имени М.В. Ломоносова для</w:t>
      </w:r>
      <w:r w:rsidR="00163C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63CC2" w:rsidRPr="00163CC2">
        <w:rPr>
          <w:rFonts w:ascii="TimesNewRomanPSMT" w:hAnsi="TimesNewRomanPSMT"/>
          <w:color w:val="000000"/>
          <w:sz w:val="28"/>
          <w:szCs w:val="28"/>
        </w:rPr>
        <w:t>обучающихся 6-11 классов (далее – Турнир).</w:t>
      </w:r>
    </w:p>
    <w:p w:rsidR="00163CC2" w:rsidRDefault="00163CC2" w:rsidP="00163CC2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63CC2">
        <w:rPr>
          <w:rFonts w:ascii="TimesNewRomanPSMT" w:hAnsi="TimesNewRomanPSMT"/>
          <w:color w:val="000000"/>
          <w:sz w:val="28"/>
          <w:szCs w:val="28"/>
        </w:rPr>
        <w:t>Турнир – ежегодное многопредметное соревнование по математике,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физике, астрономии и наукам о Земле, химии, биологии, истории, лингвистике,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литературе.</w:t>
      </w:r>
    </w:p>
    <w:p w:rsidR="00163CC2" w:rsidRDefault="00163CC2" w:rsidP="00163CC2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63CC2">
        <w:rPr>
          <w:rFonts w:ascii="TimesNewRomanPSMT" w:hAnsi="TimesNewRomanPSMT"/>
          <w:color w:val="000000"/>
          <w:sz w:val="28"/>
          <w:szCs w:val="28"/>
        </w:rPr>
        <w:t>Цель Турнира – дать участникам материал для размышлений и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подтолкнуть интересующихся к серьезным занятиям.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Участники Турнира регистрируются и выполняют задания на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компьютере. На ответы выделяется 5 часов. Участвовать можно по одной или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нескольким дисциплинам. Жюри подводит итоги как по отдельным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направлениям, так и в многоборье – по сумме достижений в нескольких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предметах.</w:t>
      </w:r>
    </w:p>
    <w:p w:rsidR="0043435C" w:rsidRPr="00163CC2" w:rsidRDefault="00163CC2" w:rsidP="00163CC2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63CC2">
        <w:rPr>
          <w:rFonts w:ascii="TimesNewRomanPSMT" w:hAnsi="TimesNewRomanPSMT"/>
          <w:color w:val="000000"/>
          <w:sz w:val="28"/>
          <w:szCs w:val="28"/>
        </w:rPr>
        <w:t>Для участия в Турнире необходимо зарегистрироваться на сайте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http://turlom.olimpiada.ru не позднее чем за 36 часов до начала олимпиады.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Регистрация откроется 16 сентября 2024 года. На данном ресурсе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размещена подробная информация о предстоящих и прошедших этапах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>олимпиады.</w:t>
      </w:r>
      <w:r w:rsidRPr="00163CC2">
        <w:rPr>
          <w:rFonts w:ascii="TimesNewRomanPSMT" w:hAnsi="TimesNewRomanPSMT"/>
          <w:color w:val="000000"/>
          <w:sz w:val="28"/>
          <w:szCs w:val="28"/>
        </w:rPr>
        <w:br/>
        <w:t xml:space="preserve">Просим довести информацию до </w:t>
      </w:r>
      <w:r>
        <w:rPr>
          <w:rFonts w:ascii="TimesNewRomanPSMT" w:hAnsi="TimesNewRomanPSMT"/>
          <w:color w:val="000000"/>
          <w:sz w:val="28"/>
          <w:szCs w:val="28"/>
        </w:rPr>
        <w:t>учителей и учащихся.</w:t>
      </w:r>
    </w:p>
    <w:p w:rsidR="00163CC2" w:rsidRDefault="00163CC2" w:rsidP="00163CC2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63CC2" w:rsidRPr="0043435C" w:rsidRDefault="00163CC2" w:rsidP="00163CC2">
      <w:pPr>
        <w:spacing w:after="0"/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63CC2"/>
    <w:rsid w:val="001E74BF"/>
    <w:rsid w:val="00292D45"/>
    <w:rsid w:val="002C65A8"/>
    <w:rsid w:val="002F62DB"/>
    <w:rsid w:val="00371ECE"/>
    <w:rsid w:val="003757B1"/>
    <w:rsid w:val="00381B1E"/>
    <w:rsid w:val="0043435C"/>
    <w:rsid w:val="004D02DC"/>
    <w:rsid w:val="00522740"/>
    <w:rsid w:val="005F026C"/>
    <w:rsid w:val="00624233"/>
    <w:rsid w:val="00641E13"/>
    <w:rsid w:val="006F4AB1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3836"/>
    <w:rsid w:val="00A34B26"/>
    <w:rsid w:val="00A66810"/>
    <w:rsid w:val="00A70F7B"/>
    <w:rsid w:val="00AE60A4"/>
    <w:rsid w:val="00AF6200"/>
    <w:rsid w:val="00B43E49"/>
    <w:rsid w:val="00B47A1A"/>
    <w:rsid w:val="00B77243"/>
    <w:rsid w:val="00BF0025"/>
    <w:rsid w:val="00CC3B74"/>
    <w:rsid w:val="00CE43A6"/>
    <w:rsid w:val="00D034F9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F559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2024-09-17T16:18:00Z</dcterms:created>
  <dcterms:modified xsi:type="dcterms:W3CDTF">2024-09-17T16:24:00Z</dcterms:modified>
</cp:coreProperties>
</file>